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B1" w:rsidRPr="00707E77" w:rsidRDefault="003343B1" w:rsidP="0033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3343B1" w:rsidRPr="00707E77" w:rsidRDefault="003343B1" w:rsidP="0033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Технологии»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Отношинской СОШ.</w:t>
      </w:r>
    </w:p>
    <w:p w:rsidR="003343B1" w:rsidRPr="00707E77" w:rsidRDefault="003343B1" w:rsidP="0033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часа, со следующим распределением часов по годам обучения/ классам:         </w:t>
      </w:r>
    </w:p>
    <w:p w:rsidR="003343B1" w:rsidRPr="00707E77" w:rsidRDefault="003343B1" w:rsidP="0033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  68   часов;</w:t>
      </w:r>
    </w:p>
    <w:p w:rsidR="003343B1" w:rsidRPr="00707E77" w:rsidRDefault="003343B1" w:rsidP="0033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68 часов;</w:t>
      </w:r>
    </w:p>
    <w:p w:rsidR="003343B1" w:rsidRPr="00707E77" w:rsidRDefault="003343B1" w:rsidP="0033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–68 часов;</w:t>
      </w:r>
    </w:p>
    <w:p w:rsidR="003343B1" w:rsidRPr="00707E77" w:rsidRDefault="003343B1" w:rsidP="0033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34 часа</w:t>
      </w:r>
      <w:r w:rsidRPr="00707E77">
        <w:rPr>
          <w:rFonts w:ascii="Times New Roman" w:hAnsi="Times New Roman" w:cs="Times New Roman"/>
          <w:sz w:val="28"/>
          <w:szCs w:val="28"/>
        </w:rPr>
        <w:t>;</w:t>
      </w:r>
    </w:p>
    <w:p w:rsidR="003343B1" w:rsidRPr="00707E77" w:rsidRDefault="003343B1" w:rsidP="0033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класс-34 часа.</w:t>
      </w:r>
    </w:p>
    <w:p w:rsidR="003343B1" w:rsidRPr="00707E77" w:rsidRDefault="003343B1" w:rsidP="003343B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343B1" w:rsidRPr="00707E77" w:rsidRDefault="003343B1" w:rsidP="003343B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343B1" w:rsidRDefault="003343B1" w:rsidP="003343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E77">
        <w:rPr>
          <w:rFonts w:ascii="Times New Roman" w:hAnsi="Times New Roman"/>
          <w:b/>
          <w:sz w:val="28"/>
          <w:szCs w:val="28"/>
        </w:rPr>
        <w:t>УМК:</w:t>
      </w:r>
      <w:r w:rsidRPr="00707E77">
        <w:rPr>
          <w:rFonts w:ascii="Times New Roman" w:hAnsi="Times New Roman"/>
          <w:sz w:val="28"/>
          <w:szCs w:val="28"/>
        </w:rPr>
        <w:t xml:space="preserve">   Учебник  для учащихся общеобразовательных учреждений «Технология» 5,6,7,8 класс. Авторы: </w:t>
      </w:r>
      <w:r>
        <w:rPr>
          <w:rFonts w:ascii="Times New Roman" w:hAnsi="Times New Roman"/>
          <w:sz w:val="28"/>
          <w:szCs w:val="28"/>
        </w:rPr>
        <w:t>В.М.Казакевич, Г.В.Пичугин «Просвещение» 2021г.</w:t>
      </w:r>
    </w:p>
    <w:p w:rsidR="003343B1" w:rsidRDefault="003343B1" w:rsidP="003343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326D" w:rsidRDefault="004A326D"/>
    <w:sectPr w:rsidR="004A326D" w:rsidSect="004A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3B1"/>
    <w:rsid w:val="003343B1"/>
    <w:rsid w:val="004A326D"/>
    <w:rsid w:val="004E0422"/>
    <w:rsid w:val="00E8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43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начшкола</dc:creator>
  <cp:keywords/>
  <dc:description/>
  <cp:lastModifiedBy>начшкола</cp:lastModifiedBy>
  <cp:revision>2</cp:revision>
  <dcterms:created xsi:type="dcterms:W3CDTF">2023-10-12T05:18:00Z</dcterms:created>
  <dcterms:modified xsi:type="dcterms:W3CDTF">2023-10-12T05:19:00Z</dcterms:modified>
</cp:coreProperties>
</file>